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ACDBC" w14:textId="6DF399A8" w:rsidR="00637CA3" w:rsidRPr="00B8491D" w:rsidRDefault="00637CA3" w:rsidP="00012C1D">
      <w:pPr>
        <w:pStyle w:val="NormalWeb"/>
        <w:shd w:val="clear" w:color="auto" w:fill="FFFFFF"/>
        <w:spacing w:before="0" w:beforeAutospacing="0" w:after="0" w:afterAutospacing="0"/>
        <w:jc w:val="center"/>
        <w:textAlignment w:val="baseline"/>
        <w:rPr>
          <w:rStyle w:val="Strong"/>
          <w:rFonts w:ascii="Bookman Old Style" w:hAnsi="Bookman Old Style" w:cstheme="minorHAnsi"/>
          <w:sz w:val="27"/>
          <w:szCs w:val="27"/>
          <w:u w:val="single"/>
          <w:bdr w:val="none" w:sz="0" w:space="0" w:color="auto" w:frame="1"/>
        </w:rPr>
      </w:pPr>
    </w:p>
    <w:p w14:paraId="355AC59B" w14:textId="67E7714D" w:rsidR="00637CA3" w:rsidRPr="00B8491D" w:rsidRDefault="00637CA3" w:rsidP="00012C1D">
      <w:pPr>
        <w:pStyle w:val="NormalWeb"/>
        <w:shd w:val="clear" w:color="auto" w:fill="FFFFFF"/>
        <w:spacing w:before="0" w:beforeAutospacing="0" w:after="0" w:afterAutospacing="0"/>
        <w:jc w:val="center"/>
        <w:textAlignment w:val="baseline"/>
        <w:rPr>
          <w:rStyle w:val="Strong"/>
          <w:rFonts w:ascii="Bookman Old Style" w:hAnsi="Bookman Old Style" w:cs="Iskoola Pota"/>
          <w:sz w:val="27"/>
          <w:szCs w:val="27"/>
          <w:bdr w:val="none" w:sz="0" w:space="0" w:color="auto" w:frame="1"/>
          <w:lang w:bidi="si-LK"/>
        </w:rPr>
      </w:pPr>
      <w:r w:rsidRPr="00B8491D">
        <w:rPr>
          <w:rStyle w:val="Strong"/>
          <w:rFonts w:ascii="Bookman Old Style" w:hAnsi="Bookman Old Style" w:cs="Iskoola Pota" w:hint="cs"/>
          <w:sz w:val="27"/>
          <w:szCs w:val="27"/>
          <w:bdr w:val="none" w:sz="0" w:space="0" w:color="auto" w:frame="1"/>
          <w:cs/>
          <w:lang w:bidi="si-LK"/>
        </w:rPr>
        <w:t>ඉන්දියානු මහ කොමසා</w:t>
      </w:r>
      <w:bookmarkStart w:id="0" w:name="_GoBack"/>
      <w:bookmarkEnd w:id="0"/>
      <w:r w:rsidRPr="00B8491D">
        <w:rPr>
          <w:rStyle w:val="Strong"/>
          <w:rFonts w:ascii="Bookman Old Style" w:hAnsi="Bookman Old Style" w:cs="Iskoola Pota" w:hint="cs"/>
          <w:sz w:val="27"/>
          <w:szCs w:val="27"/>
          <w:bdr w:val="none" w:sz="0" w:space="0" w:color="auto" w:frame="1"/>
          <w:cs/>
          <w:lang w:bidi="si-LK"/>
        </w:rPr>
        <w:t xml:space="preserve">රිස් කාර්යාලය </w:t>
      </w:r>
    </w:p>
    <w:p w14:paraId="34F287F7" w14:textId="0F332C7F" w:rsidR="00637CA3" w:rsidRPr="00B8491D" w:rsidRDefault="00637CA3" w:rsidP="00012C1D">
      <w:pPr>
        <w:pStyle w:val="NormalWeb"/>
        <w:shd w:val="clear" w:color="auto" w:fill="FFFFFF"/>
        <w:spacing w:before="0" w:beforeAutospacing="0" w:after="0" w:afterAutospacing="0"/>
        <w:jc w:val="center"/>
        <w:textAlignment w:val="baseline"/>
        <w:rPr>
          <w:rStyle w:val="Strong"/>
          <w:rFonts w:ascii="Bookman Old Style" w:hAnsi="Bookman Old Style" w:cs="Iskoola Pota"/>
          <w:sz w:val="27"/>
          <w:szCs w:val="27"/>
          <w:bdr w:val="none" w:sz="0" w:space="0" w:color="auto" w:frame="1"/>
          <w:lang w:bidi="si-LK"/>
        </w:rPr>
      </w:pPr>
      <w:r w:rsidRPr="00B8491D">
        <w:rPr>
          <w:rStyle w:val="Strong"/>
          <w:rFonts w:ascii="Bookman Old Style" w:hAnsi="Bookman Old Style" w:cs="Iskoola Pota" w:hint="cs"/>
          <w:sz w:val="27"/>
          <w:szCs w:val="27"/>
          <w:bdr w:val="none" w:sz="0" w:space="0" w:color="auto" w:frame="1"/>
          <w:cs/>
          <w:lang w:bidi="si-LK"/>
        </w:rPr>
        <w:t xml:space="preserve">කොළඹ </w:t>
      </w:r>
    </w:p>
    <w:p w14:paraId="393EBA03" w14:textId="3672CF92" w:rsidR="00637CA3" w:rsidRPr="00B8491D" w:rsidRDefault="00637CA3" w:rsidP="00012C1D">
      <w:pPr>
        <w:pStyle w:val="NormalWeb"/>
        <w:shd w:val="clear" w:color="auto" w:fill="FFFFFF"/>
        <w:spacing w:before="0" w:beforeAutospacing="0" w:after="0" w:afterAutospacing="0"/>
        <w:jc w:val="center"/>
        <w:textAlignment w:val="baseline"/>
        <w:rPr>
          <w:rStyle w:val="Strong"/>
          <w:rFonts w:ascii="Bookman Old Style" w:hAnsi="Bookman Old Style" w:cs="Iskoola Pota"/>
          <w:sz w:val="27"/>
          <w:szCs w:val="27"/>
          <w:bdr w:val="none" w:sz="0" w:space="0" w:color="auto" w:frame="1"/>
          <w:lang w:bidi="si-LK"/>
        </w:rPr>
      </w:pPr>
    </w:p>
    <w:p w14:paraId="6D91DCA4" w14:textId="1B72578C" w:rsidR="00637CA3" w:rsidRPr="00B8491D" w:rsidRDefault="00637CA3" w:rsidP="00012C1D">
      <w:pPr>
        <w:pStyle w:val="NormalWeb"/>
        <w:shd w:val="clear" w:color="auto" w:fill="FFFFFF"/>
        <w:spacing w:before="0" w:beforeAutospacing="0" w:after="0" w:afterAutospacing="0"/>
        <w:jc w:val="center"/>
        <w:textAlignment w:val="baseline"/>
        <w:rPr>
          <w:rStyle w:val="Strong"/>
          <w:rFonts w:ascii="Bookman Old Style" w:hAnsi="Bookman Old Style" w:cs="Iskoola Pota"/>
          <w:sz w:val="27"/>
          <w:szCs w:val="27"/>
          <w:bdr w:val="none" w:sz="0" w:space="0" w:color="auto" w:frame="1"/>
          <w:lang w:bidi="si-LK"/>
        </w:rPr>
      </w:pPr>
      <w:r w:rsidRPr="00B8491D">
        <w:rPr>
          <w:rStyle w:val="Strong"/>
          <w:rFonts w:ascii="Bookman Old Style" w:hAnsi="Bookman Old Style" w:cs="Iskoola Pota" w:hint="cs"/>
          <w:sz w:val="27"/>
          <w:szCs w:val="27"/>
          <w:bdr w:val="none" w:sz="0" w:space="0" w:color="auto" w:frame="1"/>
          <w:cs/>
          <w:lang w:bidi="si-LK"/>
        </w:rPr>
        <w:t xml:space="preserve">පුවත්පත් නිවේදනය </w:t>
      </w:r>
    </w:p>
    <w:p w14:paraId="0C95564D" w14:textId="581C838A" w:rsidR="00637CA3" w:rsidRPr="00B8491D" w:rsidRDefault="00637CA3" w:rsidP="00012C1D">
      <w:pPr>
        <w:pStyle w:val="NormalWeb"/>
        <w:shd w:val="clear" w:color="auto" w:fill="FFFFFF"/>
        <w:spacing w:before="0" w:beforeAutospacing="0" w:after="0" w:afterAutospacing="0"/>
        <w:jc w:val="center"/>
        <w:textAlignment w:val="baseline"/>
        <w:rPr>
          <w:rStyle w:val="Strong"/>
          <w:rFonts w:ascii="Bookman Old Style" w:hAnsi="Bookman Old Style" w:cs="Iskoola Pota"/>
          <w:sz w:val="27"/>
          <w:szCs w:val="27"/>
          <w:u w:val="single"/>
          <w:bdr w:val="none" w:sz="0" w:space="0" w:color="auto" w:frame="1"/>
          <w:lang w:bidi="si-LK"/>
        </w:rPr>
      </w:pPr>
    </w:p>
    <w:p w14:paraId="58EF2E7B" w14:textId="75418FF1" w:rsidR="00637CA3" w:rsidRPr="00B8491D" w:rsidRDefault="00637CA3" w:rsidP="00012C1D">
      <w:pPr>
        <w:pStyle w:val="NormalWeb"/>
        <w:shd w:val="clear" w:color="auto" w:fill="FFFFFF"/>
        <w:spacing w:before="0" w:beforeAutospacing="0" w:after="0" w:afterAutospacing="0"/>
        <w:jc w:val="center"/>
        <w:textAlignment w:val="baseline"/>
        <w:rPr>
          <w:rStyle w:val="Strong"/>
          <w:rFonts w:ascii="Bookman Old Style" w:hAnsi="Bookman Old Style" w:cs="Iskoola Pota" w:hint="cs"/>
          <w:sz w:val="27"/>
          <w:szCs w:val="27"/>
          <w:u w:val="single"/>
          <w:bdr w:val="none" w:sz="0" w:space="0" w:color="auto" w:frame="1"/>
          <w:cs/>
          <w:lang w:bidi="si-LK"/>
        </w:rPr>
      </w:pPr>
      <w:r w:rsidRPr="00B8491D">
        <w:rPr>
          <w:rStyle w:val="Strong"/>
          <w:rFonts w:ascii="Bookman Old Style" w:hAnsi="Bookman Old Style" w:cs="Iskoola Pota" w:hint="cs"/>
          <w:sz w:val="27"/>
          <w:szCs w:val="27"/>
          <w:u w:val="single"/>
          <w:bdr w:val="none" w:sz="0" w:space="0" w:color="auto" w:frame="1"/>
          <w:cs/>
          <w:lang w:bidi="si-LK"/>
        </w:rPr>
        <w:t xml:space="preserve">76 වන ඉන්දීය ජනරජ දිනය සැමරේ </w:t>
      </w:r>
    </w:p>
    <w:p w14:paraId="3E3EBFC8" w14:textId="77777777" w:rsidR="00F44C65" w:rsidRPr="00B8491D" w:rsidRDefault="00F44C65" w:rsidP="00012C1D">
      <w:pPr>
        <w:pStyle w:val="NormalWeb"/>
        <w:shd w:val="clear" w:color="auto" w:fill="FFFFFF"/>
        <w:spacing w:before="0" w:beforeAutospacing="0" w:after="0" w:afterAutospacing="0"/>
        <w:jc w:val="center"/>
        <w:textAlignment w:val="baseline"/>
        <w:rPr>
          <w:rFonts w:ascii="Bookman Old Style" w:hAnsi="Bookman Old Style" w:cstheme="minorHAnsi"/>
          <w:sz w:val="27"/>
          <w:szCs w:val="27"/>
        </w:rPr>
      </w:pPr>
    </w:p>
    <w:p w14:paraId="6E7C9C68" w14:textId="3D894308" w:rsidR="00637CA3" w:rsidRPr="00B8491D" w:rsidRDefault="00637CA3" w:rsidP="00B8491D">
      <w:pPr>
        <w:pStyle w:val="NormalWeb"/>
        <w:shd w:val="clear" w:color="auto" w:fill="FFFFFF"/>
        <w:spacing w:before="0" w:beforeAutospacing="0" w:after="0" w:afterAutospacing="0"/>
        <w:jc w:val="both"/>
        <w:textAlignment w:val="baseline"/>
        <w:rPr>
          <w:rFonts w:ascii="Bookman Old Style" w:hAnsi="Bookman Old Style" w:cstheme="minorHAnsi"/>
          <w:sz w:val="27"/>
          <w:szCs w:val="27"/>
        </w:rPr>
      </w:pPr>
    </w:p>
    <w:p w14:paraId="08B973F5" w14:textId="622C8B9D" w:rsidR="00F44C65" w:rsidRPr="00B8491D" w:rsidRDefault="00637CA3" w:rsidP="00637CA3">
      <w:pPr>
        <w:pStyle w:val="NormalWeb"/>
        <w:shd w:val="clear" w:color="auto" w:fill="FFFFFF"/>
        <w:spacing w:before="0" w:beforeAutospacing="0" w:after="0" w:afterAutospacing="0"/>
        <w:ind w:firstLine="720"/>
        <w:jc w:val="both"/>
        <w:textAlignment w:val="baseline"/>
        <w:rPr>
          <w:rFonts w:ascii="Bookman Old Style" w:hAnsi="Bookman Old Style" w:cs="Iskoola Pota" w:hint="cs"/>
          <w:sz w:val="27"/>
          <w:szCs w:val="27"/>
          <w:lang w:val="en-US" w:bidi="si-LK"/>
        </w:rPr>
      </w:pPr>
      <w:r w:rsidRPr="00B8491D">
        <w:rPr>
          <w:rFonts w:ascii="Bookman Old Style" w:hAnsi="Bookman Old Style" w:cs="Iskoola Pota" w:hint="cs"/>
          <w:sz w:val="27"/>
          <w:szCs w:val="27"/>
          <w:cs/>
          <w:lang w:bidi="si-LK"/>
        </w:rPr>
        <w:t>කොළඹ, ඉන්දියානු මහ කොමසාරිස් කාර්යාලය විසින් 2025 ජනවාරි 26 වන දින කොළඹ දී 76 වන ඉන්දීය ජනරජ දිනය සමරන ලදී. ලොව විශාලතම ලිඛිත ව්‍යවස්ථාව වන ඉන්දීය ව්‍යවස්ථාව බලාත්මක කෙරුණේ 1950 වසරේ ජනවාරි 26 වන දින</w:t>
      </w:r>
      <w:r w:rsidR="00B8491D" w:rsidRPr="00B8491D">
        <w:rPr>
          <w:rFonts w:ascii="Bookman Old Style" w:hAnsi="Bookman Old Style" w:cs="Iskoola Pota" w:hint="cs"/>
          <w:sz w:val="27"/>
          <w:szCs w:val="27"/>
          <w:cs/>
          <w:lang w:bidi="si-LK"/>
        </w:rPr>
        <w:t xml:space="preserve"> </w:t>
      </w:r>
      <w:r w:rsidRPr="00B8491D">
        <w:rPr>
          <w:rFonts w:ascii="Bookman Old Style" w:hAnsi="Bookman Old Style" w:cs="Iskoola Pota" w:hint="cs"/>
          <w:sz w:val="27"/>
          <w:szCs w:val="27"/>
          <w:cs/>
          <w:lang w:bidi="si-LK"/>
        </w:rPr>
        <w:t xml:space="preserve">ය. </w:t>
      </w:r>
      <w:r w:rsidRPr="00B8491D">
        <w:rPr>
          <w:rFonts w:ascii="Bookman Old Style" w:hAnsi="Bookman Old Style" w:cs="Iskoola Pota" w:hint="cs"/>
          <w:sz w:val="27"/>
          <w:szCs w:val="27"/>
          <w:cs/>
          <w:lang w:val="en-US" w:bidi="si-LK"/>
        </w:rPr>
        <w:t>ඉන්දීය ව්‍යවස්ථාවේ පූර්විකාව විසින් ඉන්දියාව ස්වෛරී, සමාජවාදී,</w:t>
      </w:r>
      <w:r w:rsidR="00B8491D" w:rsidRPr="00B8491D">
        <w:rPr>
          <w:rFonts w:ascii="Bookman Old Style" w:hAnsi="Bookman Old Style" w:cs="Iskoola Pota" w:hint="cs"/>
          <w:sz w:val="27"/>
          <w:szCs w:val="27"/>
          <w:cs/>
          <w:lang w:val="en-US" w:bidi="si-LK"/>
        </w:rPr>
        <w:t xml:space="preserve"> අනාගාමික,</w:t>
      </w:r>
      <w:r w:rsidRPr="00B8491D">
        <w:rPr>
          <w:rFonts w:ascii="Bookman Old Style" w:hAnsi="Bookman Old Style" w:cs="Iskoola Pota" w:hint="cs"/>
          <w:sz w:val="27"/>
          <w:szCs w:val="27"/>
          <w:cs/>
          <w:lang w:val="en-US" w:bidi="si-LK"/>
        </w:rPr>
        <w:t xml:space="preserve"> ප්‍රජාතාන්ත්‍රික ජනරජයක් බව ප්‍රකාශයට පත් කර ඇත. </w:t>
      </w:r>
    </w:p>
    <w:p w14:paraId="5C3F8ED1" w14:textId="7C663145" w:rsidR="00637CA3" w:rsidRPr="00B8491D" w:rsidRDefault="00637CA3" w:rsidP="00012C1D">
      <w:pPr>
        <w:pStyle w:val="NormalWeb"/>
        <w:shd w:val="clear" w:color="auto" w:fill="FFFFFF"/>
        <w:spacing w:before="0" w:beforeAutospacing="0" w:after="0" w:afterAutospacing="0"/>
        <w:jc w:val="both"/>
        <w:textAlignment w:val="baseline"/>
        <w:rPr>
          <w:rFonts w:ascii="Bookman Old Style" w:hAnsi="Bookman Old Style" w:cstheme="minorHAnsi" w:hint="cs"/>
          <w:sz w:val="27"/>
          <w:szCs w:val="27"/>
        </w:rPr>
      </w:pPr>
    </w:p>
    <w:p w14:paraId="55F7FAFE" w14:textId="082CA071" w:rsidR="00637CA3" w:rsidRPr="00B8491D" w:rsidRDefault="00B8491D" w:rsidP="00012C1D">
      <w:pPr>
        <w:pStyle w:val="NormalWeb"/>
        <w:shd w:val="clear" w:color="auto" w:fill="FFFFFF"/>
        <w:spacing w:before="0" w:beforeAutospacing="0" w:after="0" w:afterAutospacing="0"/>
        <w:jc w:val="both"/>
        <w:textAlignment w:val="baseline"/>
        <w:rPr>
          <w:rFonts w:ascii="Bookman Old Style" w:hAnsi="Bookman Old Style" w:cs="Iskoola Pota" w:hint="cs"/>
          <w:sz w:val="27"/>
          <w:szCs w:val="27"/>
          <w:lang w:bidi="si-LK"/>
        </w:rPr>
      </w:pPr>
      <w:r w:rsidRPr="00B8491D">
        <w:rPr>
          <w:rFonts w:ascii="Bookman Old Style" w:hAnsi="Bookman Old Style" w:cs="Iskoola Pota" w:hint="cs"/>
          <w:sz w:val="27"/>
          <w:szCs w:val="27"/>
          <w:cs/>
          <w:lang w:bidi="si-LK"/>
        </w:rPr>
        <w:t>2.</w:t>
      </w:r>
      <w:r w:rsidRPr="00B8491D">
        <w:rPr>
          <w:rFonts w:ascii="Bookman Old Style" w:hAnsi="Bookman Old Style" w:cs="Iskoola Pota"/>
          <w:sz w:val="27"/>
          <w:szCs w:val="27"/>
          <w:cs/>
          <w:lang w:bidi="si-LK"/>
        </w:rPr>
        <w:tab/>
      </w:r>
      <w:r w:rsidR="00637CA3" w:rsidRPr="00B8491D">
        <w:rPr>
          <w:rFonts w:ascii="Bookman Old Style" w:hAnsi="Bookman Old Style" w:cs="Iskoola Pota" w:hint="cs"/>
          <w:sz w:val="27"/>
          <w:szCs w:val="27"/>
          <w:cs/>
          <w:lang w:bidi="si-LK"/>
        </w:rPr>
        <w:t>ජනරජ දිනය නිමිත්තෙන් ඉන්දීය මහ කොමසාරිස්තුමාගේ නිල නිවස වන ඉන්දියා හවුස් හිදි පැවති සැමරුම් උ</w:t>
      </w:r>
      <w:r w:rsidRPr="00B8491D">
        <w:rPr>
          <w:rFonts w:ascii="Bookman Old Style" w:hAnsi="Bookman Old Style" w:cs="Iskoola Pota" w:hint="cs"/>
          <w:sz w:val="27"/>
          <w:szCs w:val="27"/>
          <w:cs/>
          <w:lang w:bidi="si-LK"/>
        </w:rPr>
        <w:t>ළෙ</w:t>
      </w:r>
      <w:r w:rsidR="00637CA3" w:rsidRPr="00B8491D">
        <w:rPr>
          <w:rFonts w:ascii="Bookman Old Style" w:hAnsi="Bookman Old Style" w:cs="Iskoola Pota" w:hint="cs"/>
          <w:sz w:val="27"/>
          <w:szCs w:val="27"/>
          <w:cs/>
          <w:lang w:bidi="si-LK"/>
        </w:rPr>
        <w:t xml:space="preserve">ලේදී </w:t>
      </w:r>
      <w:r w:rsidR="00487289" w:rsidRPr="00B8491D">
        <w:rPr>
          <w:rFonts w:ascii="Bookman Old Style" w:hAnsi="Bookman Old Style" w:cs="Iskoola Pota" w:hint="cs"/>
          <w:sz w:val="27"/>
          <w:szCs w:val="27"/>
          <w:cs/>
          <w:lang w:bidi="si-LK"/>
        </w:rPr>
        <w:t xml:space="preserve">වැඩ බලන මහ කොමසාරිස් වෛද්‍ය සත්‍යාංජල් පාණ්ඩේ මැතිතුමා විසින් ඉන්දීය ධජය ඔසවා හමුදා උත්තමාචාර නිරීක්ෂණය කළේය. මෙහිදී වැඩ බලන මහ කොමසාරිස්තුමා ඉන්දීය ජනාධිපතිතුමියගේ ජනරජ දින පණිවිඩයේ උපුටාගැනීම් ද ඉදිරිපත් කරන ලදී. </w:t>
      </w:r>
    </w:p>
    <w:p w14:paraId="0C4074B1" w14:textId="1FC974EF" w:rsidR="00487289" w:rsidRPr="00B8491D" w:rsidRDefault="00487289" w:rsidP="00012C1D">
      <w:pPr>
        <w:pStyle w:val="NormalWeb"/>
        <w:shd w:val="clear" w:color="auto" w:fill="FFFFFF"/>
        <w:spacing w:before="0" w:beforeAutospacing="0" w:after="0" w:afterAutospacing="0"/>
        <w:jc w:val="both"/>
        <w:textAlignment w:val="baseline"/>
        <w:rPr>
          <w:rFonts w:ascii="Bookman Old Style" w:hAnsi="Bookman Old Style" w:cstheme="minorHAnsi"/>
          <w:sz w:val="27"/>
          <w:szCs w:val="27"/>
        </w:rPr>
      </w:pPr>
    </w:p>
    <w:p w14:paraId="0E97A502" w14:textId="5D0D7655" w:rsidR="00487289" w:rsidRPr="00B8491D" w:rsidRDefault="009D7FE0" w:rsidP="00012C1D">
      <w:pPr>
        <w:pStyle w:val="NormalWeb"/>
        <w:shd w:val="clear" w:color="auto" w:fill="FFFFFF"/>
        <w:spacing w:before="0" w:beforeAutospacing="0" w:after="0" w:afterAutospacing="0"/>
        <w:jc w:val="both"/>
        <w:textAlignment w:val="baseline"/>
        <w:rPr>
          <w:rFonts w:ascii="Bookman Old Style" w:hAnsi="Bookman Old Style" w:cs="Iskoola Pota" w:hint="cs"/>
          <w:sz w:val="27"/>
          <w:szCs w:val="27"/>
          <w:lang w:val="en-US" w:bidi="si-LK"/>
        </w:rPr>
      </w:pPr>
      <w:r w:rsidRPr="00B8491D">
        <w:rPr>
          <w:rFonts w:ascii="Bookman Old Style" w:hAnsi="Bookman Old Style" w:cs="Iskoola Pota" w:hint="cs"/>
          <w:sz w:val="27"/>
          <w:szCs w:val="27"/>
          <w:cs/>
          <w:lang w:bidi="si-LK"/>
        </w:rPr>
        <w:t>3.</w:t>
      </w:r>
      <w:r w:rsidRPr="00B8491D">
        <w:rPr>
          <w:rFonts w:ascii="Bookman Old Style" w:hAnsi="Bookman Old Style" w:cs="Iskoola Pota"/>
          <w:sz w:val="27"/>
          <w:szCs w:val="27"/>
          <w:cs/>
          <w:lang w:bidi="si-LK"/>
        </w:rPr>
        <w:tab/>
      </w:r>
      <w:r w:rsidR="00487289" w:rsidRPr="00B8491D">
        <w:rPr>
          <w:rFonts w:ascii="Bookman Old Style" w:hAnsi="Bookman Old Style" w:cs="Iskoola Pota" w:hint="cs"/>
          <w:sz w:val="27"/>
          <w:szCs w:val="27"/>
          <w:cs/>
          <w:lang w:bidi="si-LK"/>
        </w:rPr>
        <w:t xml:space="preserve">ඉන්දියාවේ පොහොසත් විවිධත්වය නර්තනාංග සහ සංගීත ඉදිරිපත් කිරීම් </w:t>
      </w:r>
      <w:r w:rsidR="00487289" w:rsidRPr="00B8491D">
        <w:rPr>
          <w:rFonts w:ascii="Bookman Old Style" w:hAnsi="Bookman Old Style" w:cs="Iskoola Pota" w:hint="cs"/>
          <w:sz w:val="27"/>
          <w:szCs w:val="27"/>
          <w:cs/>
          <w:lang w:bidi="si-LK"/>
        </w:rPr>
        <w:t xml:space="preserve">සමඟින් සමරමින් ශ්‍රී ලංකා නාවික හමුදා වාද්‍ය වෘන්දය විසින් ගීත ඉදිරිපත් කළ අතර මහ කොමසාරිස් කාර්යාලයේ සංස්කෘතික අංශය වන ස්වාමි විවේකානන්ද සංස්කෘතික මධ්‍යස්ථානය විසින් සංවිධානය කළ සංස්කෘතික වැඩසටහනක් ද පැවැත්විණ. </w:t>
      </w:r>
      <w:r w:rsidR="00487289" w:rsidRPr="00B8491D">
        <w:rPr>
          <w:rFonts w:ascii="Bookman Old Style" w:hAnsi="Bookman Old Style" w:cstheme="minorHAnsi"/>
          <w:sz w:val="27"/>
          <w:szCs w:val="27"/>
        </w:rPr>
        <w:t>ICA</w:t>
      </w:r>
      <w:r w:rsidR="00487289" w:rsidRPr="00B8491D">
        <w:rPr>
          <w:rFonts w:ascii="Bookman Old Style" w:hAnsi="Bookman Old Style" w:cs="Iskoola Pota" w:hint="cs"/>
          <w:sz w:val="27"/>
          <w:szCs w:val="27"/>
          <w:cs/>
          <w:lang w:bidi="si-LK"/>
        </w:rPr>
        <w:t xml:space="preserve"> විසින් සංවිධානය කළ දේශානුරාග ගී </w:t>
      </w:r>
      <w:r w:rsidR="00487289" w:rsidRPr="00B8491D">
        <w:rPr>
          <w:rFonts w:ascii="Bookman Old Style" w:hAnsi="Bookman Old Style" w:cs="Iskoola Pota" w:hint="cs"/>
          <w:sz w:val="27"/>
          <w:szCs w:val="27"/>
          <w:cs/>
          <w:lang w:val="en-US" w:bidi="si-LK"/>
        </w:rPr>
        <w:t xml:space="preserve">ඉදිරිපත් කිරීමක් </w:t>
      </w:r>
      <w:r w:rsidRPr="00B8491D">
        <w:rPr>
          <w:rFonts w:ascii="Bookman Old Style" w:hAnsi="Bookman Old Style" w:cs="Iskoola Pota"/>
          <w:i/>
          <w:iCs/>
          <w:sz w:val="27"/>
          <w:szCs w:val="27"/>
          <w:lang w:bidi="si-LK"/>
        </w:rPr>
        <w:t>‘</w:t>
      </w:r>
      <w:r w:rsidR="00487289" w:rsidRPr="00B8491D">
        <w:rPr>
          <w:rFonts w:ascii="Bookman Old Style" w:hAnsi="Bookman Old Style" w:cs="Iskoola Pota" w:hint="cs"/>
          <w:i/>
          <w:iCs/>
          <w:sz w:val="27"/>
          <w:szCs w:val="27"/>
          <w:cs/>
          <w:lang w:bidi="si-LK"/>
        </w:rPr>
        <w:t>විවිධ ප්‍රාන්ත, එකම ඉන්දීය හැඟීම</w:t>
      </w:r>
      <w:r w:rsidRPr="00B8491D">
        <w:rPr>
          <w:rFonts w:ascii="Bookman Old Style" w:hAnsi="Bookman Old Style" w:cs="Iskoola Pota"/>
          <w:i/>
          <w:iCs/>
          <w:sz w:val="27"/>
          <w:szCs w:val="27"/>
          <w:lang w:bidi="si-LK"/>
        </w:rPr>
        <w:t xml:space="preserve">’ </w:t>
      </w:r>
      <w:r w:rsidR="00487289" w:rsidRPr="00B8491D">
        <w:rPr>
          <w:rFonts w:ascii="Bookman Old Style" w:hAnsi="Bookman Old Style" w:cs="Iskoola Pota" w:hint="cs"/>
          <w:sz w:val="27"/>
          <w:szCs w:val="27"/>
          <w:cs/>
          <w:lang w:bidi="si-LK"/>
        </w:rPr>
        <w:t xml:space="preserve">යන තේමාව යටතේ ඉන්දීය ප්‍රජාවේ දරුවන් එකට එක් කළේය. </w:t>
      </w:r>
      <w:r w:rsidR="004A0BFD" w:rsidRPr="00B8491D">
        <w:rPr>
          <w:rFonts w:ascii="Bookman Old Style" w:hAnsi="Bookman Old Style" w:cs="Iskoola Pota" w:hint="cs"/>
          <w:sz w:val="27"/>
          <w:szCs w:val="27"/>
          <w:cs/>
          <w:lang w:bidi="si-LK"/>
        </w:rPr>
        <w:t xml:space="preserve">ස්වාමි විවේකානන්ද සංස්කෘතික මධ්‍යස්ථානයේ සිසු සිසුවියන් විසින් </w:t>
      </w:r>
      <w:r w:rsidRPr="00B8491D">
        <w:rPr>
          <w:rFonts w:ascii="Bookman Old Style" w:hAnsi="Bookman Old Style" w:cs="Iskoola Pota"/>
          <w:sz w:val="27"/>
          <w:szCs w:val="27"/>
          <w:lang w:bidi="si-LK"/>
        </w:rPr>
        <w:t>‘</w:t>
      </w:r>
      <w:r w:rsidR="004A0BFD" w:rsidRPr="00B8491D">
        <w:rPr>
          <w:rFonts w:ascii="Bookman Old Style" w:hAnsi="Bookman Old Style" w:cs="Iskoola Pota" w:hint="cs"/>
          <w:sz w:val="27"/>
          <w:szCs w:val="27"/>
          <w:cs/>
          <w:lang w:bidi="si-LK"/>
        </w:rPr>
        <w:t>වන්දේ මාතරම්</w:t>
      </w:r>
      <w:r w:rsidRPr="00B8491D">
        <w:rPr>
          <w:rFonts w:ascii="Bookman Old Style" w:hAnsi="Bookman Old Style" w:cs="Iskoola Pota"/>
          <w:sz w:val="27"/>
          <w:szCs w:val="27"/>
          <w:lang w:bidi="si-LK"/>
        </w:rPr>
        <w:t xml:space="preserve">’ </w:t>
      </w:r>
      <w:r w:rsidR="004A0BFD" w:rsidRPr="00B8491D">
        <w:rPr>
          <w:rFonts w:ascii="Bookman Old Style" w:hAnsi="Bookman Old Style" w:cs="Iskoola Pota" w:hint="cs"/>
          <w:sz w:val="27"/>
          <w:szCs w:val="27"/>
          <w:cs/>
          <w:lang w:bidi="si-LK"/>
        </w:rPr>
        <w:t xml:space="preserve">ගීතය සඳහා මනහර රංගනයක් ඉදිරිපත් කරන ලදී. මෙම උත්සවය සඳහා ඉන්දීය ප්‍රජාවේ සාමාජිකයන් සිය ගණනක් සහභාගී වූහ. </w:t>
      </w:r>
    </w:p>
    <w:p w14:paraId="69C58EBF" w14:textId="3DF9C1ED" w:rsidR="00F44C65" w:rsidRPr="00B8491D" w:rsidRDefault="00F44C65" w:rsidP="00012C1D">
      <w:pPr>
        <w:pStyle w:val="NormalWeb"/>
        <w:shd w:val="clear" w:color="auto" w:fill="FFFFFF"/>
        <w:spacing w:before="0" w:beforeAutospacing="0" w:after="0" w:afterAutospacing="0"/>
        <w:jc w:val="both"/>
        <w:textAlignment w:val="baseline"/>
        <w:rPr>
          <w:rFonts w:ascii="Bookman Old Style" w:hAnsi="Bookman Old Style" w:cstheme="minorHAnsi"/>
          <w:sz w:val="27"/>
          <w:szCs w:val="27"/>
        </w:rPr>
      </w:pPr>
    </w:p>
    <w:p w14:paraId="3774EFD0" w14:textId="16808B1A" w:rsidR="004A0BFD" w:rsidRPr="00B8491D" w:rsidRDefault="009D7FE0" w:rsidP="00012C1D">
      <w:pPr>
        <w:pStyle w:val="NormalWeb"/>
        <w:shd w:val="clear" w:color="auto" w:fill="FFFFFF"/>
        <w:spacing w:before="0" w:beforeAutospacing="0" w:after="0" w:afterAutospacing="0"/>
        <w:jc w:val="both"/>
        <w:textAlignment w:val="baseline"/>
        <w:rPr>
          <w:rFonts w:ascii="Bookman Old Style" w:hAnsi="Bookman Old Style" w:cs="Iskoola Pota" w:hint="cs"/>
          <w:sz w:val="27"/>
          <w:szCs w:val="27"/>
          <w:cs/>
          <w:lang w:bidi="si-LK"/>
        </w:rPr>
      </w:pPr>
      <w:r w:rsidRPr="00B8491D">
        <w:rPr>
          <w:rFonts w:ascii="Bookman Old Style" w:hAnsi="Bookman Old Style" w:cs="Iskoola Pota" w:hint="cs"/>
          <w:sz w:val="27"/>
          <w:szCs w:val="27"/>
          <w:cs/>
          <w:lang w:bidi="si-LK"/>
        </w:rPr>
        <w:t>4.</w:t>
      </w:r>
      <w:r w:rsidRPr="00B8491D">
        <w:rPr>
          <w:rFonts w:ascii="Bookman Old Style" w:hAnsi="Bookman Old Style" w:cs="Iskoola Pota"/>
          <w:sz w:val="27"/>
          <w:szCs w:val="27"/>
          <w:cs/>
          <w:lang w:bidi="si-LK"/>
        </w:rPr>
        <w:tab/>
      </w:r>
      <w:r w:rsidR="004A0BFD" w:rsidRPr="00B8491D">
        <w:rPr>
          <w:rFonts w:ascii="Bookman Old Style" w:hAnsi="Bookman Old Style" w:cs="Iskoola Pota" w:hint="cs"/>
          <w:sz w:val="27"/>
          <w:szCs w:val="27"/>
          <w:cs/>
          <w:lang w:bidi="si-LK"/>
        </w:rPr>
        <w:t>අ</w:t>
      </w:r>
      <w:r w:rsidRPr="00B8491D">
        <w:rPr>
          <w:rFonts w:ascii="Bookman Old Style" w:hAnsi="Bookman Old Style" w:cs="Iskoola Pota" w:hint="cs"/>
          <w:sz w:val="27"/>
          <w:szCs w:val="27"/>
          <w:cs/>
          <w:lang w:bidi="si-LK"/>
        </w:rPr>
        <w:t>ද</w:t>
      </w:r>
      <w:r w:rsidR="004A0BFD" w:rsidRPr="00B8491D">
        <w:rPr>
          <w:rFonts w:ascii="Bookman Old Style" w:hAnsi="Bookman Old Style" w:cs="Iskoola Pota" w:hint="cs"/>
          <w:sz w:val="27"/>
          <w:szCs w:val="27"/>
          <w:cs/>
          <w:lang w:bidi="si-LK"/>
        </w:rPr>
        <w:t xml:space="preserve"> උදෑසන වැඩ බලන මහ කොමසාරිස්තුමා සහ ඉන්දීය මහ කොමසාරිස් කාර්යාලයේ නිලධාරීහු ඉන්දීය සාම සාධක හමුදා ස්මාරකය අභියස දී ශ්‍රී ලංකාවේදී දිවිපිදූ ඉන්දීය සාම සාධක හමුදා විරුවන් ස‍ඳහා උපහාර දැක්වීය. </w:t>
      </w:r>
    </w:p>
    <w:p w14:paraId="066D5A9A" w14:textId="2C3979B9" w:rsidR="004A0BFD" w:rsidRPr="00B8491D" w:rsidRDefault="004A0BFD" w:rsidP="00012C1D">
      <w:pPr>
        <w:pStyle w:val="NormalWeb"/>
        <w:shd w:val="clear" w:color="auto" w:fill="FFFFFF"/>
        <w:spacing w:before="0" w:beforeAutospacing="0" w:after="0" w:afterAutospacing="0"/>
        <w:jc w:val="both"/>
        <w:textAlignment w:val="baseline"/>
        <w:rPr>
          <w:rFonts w:ascii="Bookman Old Style" w:hAnsi="Bookman Old Style" w:cstheme="minorHAnsi"/>
          <w:sz w:val="27"/>
          <w:szCs w:val="27"/>
        </w:rPr>
      </w:pPr>
    </w:p>
    <w:p w14:paraId="33FF7564" w14:textId="2B284485" w:rsidR="004A0BFD" w:rsidRPr="00B8491D" w:rsidRDefault="009D7FE0" w:rsidP="00012C1D">
      <w:pPr>
        <w:pStyle w:val="NormalWeb"/>
        <w:shd w:val="clear" w:color="auto" w:fill="FFFFFF"/>
        <w:spacing w:before="0" w:beforeAutospacing="0" w:after="0" w:afterAutospacing="0"/>
        <w:jc w:val="both"/>
        <w:textAlignment w:val="baseline"/>
        <w:rPr>
          <w:rFonts w:ascii="Bookman Old Style" w:hAnsi="Bookman Old Style" w:cs="Iskoola Pota" w:hint="cs"/>
          <w:sz w:val="27"/>
          <w:szCs w:val="27"/>
          <w:lang w:bidi="si-LK"/>
        </w:rPr>
      </w:pPr>
      <w:r w:rsidRPr="00B8491D">
        <w:rPr>
          <w:rFonts w:ascii="Bookman Old Style" w:hAnsi="Bookman Old Style" w:cs="Iskoola Pota" w:hint="cs"/>
          <w:sz w:val="27"/>
          <w:szCs w:val="27"/>
          <w:cs/>
          <w:lang w:bidi="si-LK"/>
        </w:rPr>
        <w:t>5.</w:t>
      </w:r>
      <w:r w:rsidRPr="00B8491D">
        <w:rPr>
          <w:rFonts w:ascii="Bookman Old Style" w:hAnsi="Bookman Old Style" w:cs="Iskoola Pota"/>
          <w:sz w:val="27"/>
          <w:szCs w:val="27"/>
          <w:cs/>
          <w:lang w:bidi="si-LK"/>
        </w:rPr>
        <w:tab/>
      </w:r>
      <w:r w:rsidR="004A0BFD" w:rsidRPr="00B8491D">
        <w:rPr>
          <w:rFonts w:ascii="Bookman Old Style" w:hAnsi="Bookman Old Style" w:cs="Iskoola Pota" w:hint="cs"/>
          <w:sz w:val="27"/>
          <w:szCs w:val="27"/>
          <w:cs/>
          <w:lang w:bidi="si-LK"/>
        </w:rPr>
        <w:t xml:space="preserve">ඉන්දීය ජනරජ දිනය වෙනුවෙන් අද සන්ධ්‍යාවේ ඉන්දියා හවුස් හිදි ප්‍රිය සම්භාෂණයක් පැවැත්වෙනු ඇත. ශ්‍රී ලංකාවේ විවිධ ක්ෂේත්‍රයන්හි සම්භාවනීය අමුත්තන් රැසක් මෙම අවස්ථාවට සහභාගී වනු ඇත. </w:t>
      </w:r>
    </w:p>
    <w:p w14:paraId="2FC9C355" w14:textId="6A5765EC" w:rsidR="004A0BFD" w:rsidRPr="00B8491D" w:rsidRDefault="004A0BFD" w:rsidP="00012C1D">
      <w:pPr>
        <w:pStyle w:val="NormalWeb"/>
        <w:shd w:val="clear" w:color="auto" w:fill="FFFFFF"/>
        <w:spacing w:before="0" w:beforeAutospacing="0" w:after="0" w:afterAutospacing="0"/>
        <w:jc w:val="both"/>
        <w:textAlignment w:val="baseline"/>
        <w:rPr>
          <w:rFonts w:ascii="Bookman Old Style" w:hAnsi="Bookman Old Style" w:cstheme="minorHAnsi"/>
          <w:sz w:val="27"/>
          <w:szCs w:val="27"/>
        </w:rPr>
      </w:pPr>
    </w:p>
    <w:p w14:paraId="35EE0AF7" w14:textId="20967554" w:rsidR="004A0BFD" w:rsidRPr="00B8491D" w:rsidRDefault="009D7FE0" w:rsidP="00012C1D">
      <w:pPr>
        <w:pStyle w:val="NormalWeb"/>
        <w:shd w:val="clear" w:color="auto" w:fill="FFFFFF"/>
        <w:spacing w:before="0" w:beforeAutospacing="0" w:after="0" w:afterAutospacing="0"/>
        <w:jc w:val="both"/>
        <w:textAlignment w:val="baseline"/>
        <w:rPr>
          <w:rFonts w:ascii="Bookman Old Style" w:hAnsi="Bookman Old Style" w:cs="Iskoola Pota" w:hint="cs"/>
          <w:sz w:val="27"/>
          <w:szCs w:val="27"/>
          <w:lang w:bidi="si-LK"/>
        </w:rPr>
      </w:pPr>
      <w:r w:rsidRPr="00B8491D">
        <w:rPr>
          <w:rFonts w:ascii="Bookman Old Style" w:hAnsi="Bookman Old Style" w:cs="Iskoola Pota" w:hint="cs"/>
          <w:sz w:val="27"/>
          <w:szCs w:val="27"/>
          <w:cs/>
          <w:lang w:bidi="si-LK"/>
        </w:rPr>
        <w:t>6.</w:t>
      </w:r>
      <w:r w:rsidRPr="00B8491D">
        <w:rPr>
          <w:rFonts w:ascii="Bookman Old Style" w:hAnsi="Bookman Old Style" w:cs="Iskoola Pota"/>
          <w:sz w:val="27"/>
          <w:szCs w:val="27"/>
          <w:cs/>
          <w:lang w:bidi="si-LK"/>
        </w:rPr>
        <w:tab/>
      </w:r>
      <w:r w:rsidR="004A0BFD" w:rsidRPr="00B8491D">
        <w:rPr>
          <w:rFonts w:ascii="Bookman Old Style" w:hAnsi="Bookman Old Style" w:cs="Iskoola Pota" w:hint="cs"/>
          <w:sz w:val="27"/>
          <w:szCs w:val="27"/>
          <w:cs/>
          <w:lang w:bidi="si-LK"/>
        </w:rPr>
        <w:t xml:space="preserve">මෙවර ජනරජ දිනය ඉන්දීය ව්‍යවස්ථාව අරඹා වසර 75ක් සපිරීම සනිටුහන් කරන අතර එහි තේමාව වන්නේ </w:t>
      </w:r>
      <w:proofErr w:type="spellStart"/>
      <w:r w:rsidR="004A0BFD" w:rsidRPr="00B8491D">
        <w:rPr>
          <w:rFonts w:ascii="Arial Unicode MS" w:hAnsi="Arial Unicode MS" w:cstheme="minorHAnsi"/>
          <w:sz w:val="27"/>
          <w:szCs w:val="27"/>
          <w:u w:color="000000"/>
        </w:rPr>
        <w:t>स्वर्णिम</w:t>
      </w:r>
      <w:proofErr w:type="spellEnd"/>
      <w:r w:rsidR="004A0BFD" w:rsidRPr="00B8491D">
        <w:rPr>
          <w:rFonts w:ascii="Arial Unicode MS" w:hAnsi="Arial Unicode MS" w:cstheme="minorHAnsi"/>
          <w:sz w:val="27"/>
          <w:szCs w:val="27"/>
          <w:u w:color="000000"/>
        </w:rPr>
        <w:t xml:space="preserve"> </w:t>
      </w:r>
      <w:proofErr w:type="spellStart"/>
      <w:r w:rsidR="004A0BFD" w:rsidRPr="00B8491D">
        <w:rPr>
          <w:rFonts w:ascii="Arial Unicode MS" w:hAnsi="Arial Unicode MS" w:cstheme="minorHAnsi"/>
          <w:sz w:val="27"/>
          <w:szCs w:val="27"/>
          <w:u w:color="000000"/>
        </w:rPr>
        <w:t>भारत</w:t>
      </w:r>
      <w:proofErr w:type="spellEnd"/>
      <w:r w:rsidR="004A0BFD" w:rsidRPr="00B8491D">
        <w:rPr>
          <w:rFonts w:asciiTheme="minorHAnsi" w:hAnsiTheme="minorHAnsi" w:cstheme="minorHAnsi"/>
          <w:sz w:val="27"/>
          <w:szCs w:val="27"/>
          <w:u w:color="000000"/>
          <w:lang w:val="ru-RU"/>
        </w:rPr>
        <w:t xml:space="preserve"> – </w:t>
      </w:r>
      <w:proofErr w:type="spellStart"/>
      <w:r w:rsidR="004A0BFD" w:rsidRPr="00B8491D">
        <w:rPr>
          <w:rFonts w:ascii="Arial Unicode MS" w:hAnsi="Arial Unicode MS" w:cstheme="minorHAnsi"/>
          <w:sz w:val="27"/>
          <w:szCs w:val="27"/>
          <w:u w:color="000000"/>
        </w:rPr>
        <w:t>विरासत</w:t>
      </w:r>
      <w:proofErr w:type="spellEnd"/>
      <w:r w:rsidR="004A0BFD" w:rsidRPr="00B8491D">
        <w:rPr>
          <w:rFonts w:ascii="Arial Unicode MS" w:hAnsi="Arial Unicode MS" w:cstheme="minorHAnsi"/>
          <w:sz w:val="27"/>
          <w:szCs w:val="27"/>
          <w:u w:color="000000"/>
        </w:rPr>
        <w:t xml:space="preserve"> </w:t>
      </w:r>
      <w:proofErr w:type="spellStart"/>
      <w:r w:rsidR="004A0BFD" w:rsidRPr="00B8491D">
        <w:rPr>
          <w:rFonts w:ascii="Arial Unicode MS" w:hAnsi="Arial Unicode MS" w:cstheme="minorHAnsi"/>
          <w:sz w:val="27"/>
          <w:szCs w:val="27"/>
          <w:u w:color="000000"/>
        </w:rPr>
        <w:t>और</w:t>
      </w:r>
      <w:proofErr w:type="spellEnd"/>
      <w:r w:rsidR="004A0BFD" w:rsidRPr="00B8491D">
        <w:rPr>
          <w:rFonts w:ascii="Arial Unicode MS" w:hAnsi="Arial Unicode MS" w:cstheme="minorHAnsi"/>
          <w:sz w:val="27"/>
          <w:szCs w:val="27"/>
          <w:u w:color="000000"/>
        </w:rPr>
        <w:t xml:space="preserve"> </w:t>
      </w:r>
      <w:proofErr w:type="spellStart"/>
      <w:r w:rsidR="004A0BFD" w:rsidRPr="00B8491D">
        <w:rPr>
          <w:rFonts w:ascii="Arial Unicode MS" w:hAnsi="Arial Unicode MS" w:cstheme="minorHAnsi"/>
          <w:sz w:val="27"/>
          <w:szCs w:val="27"/>
          <w:u w:color="000000"/>
        </w:rPr>
        <w:t>विकास</w:t>
      </w:r>
      <w:proofErr w:type="spellEnd"/>
      <w:r w:rsidR="004A0BFD" w:rsidRPr="00B8491D">
        <w:rPr>
          <w:rFonts w:asciiTheme="minorHAnsi" w:hAnsiTheme="minorHAnsi" w:cstheme="minorHAnsi"/>
          <w:sz w:val="27"/>
          <w:szCs w:val="27"/>
        </w:rPr>
        <w:t xml:space="preserve"> </w:t>
      </w:r>
      <w:r w:rsidR="004A0BFD" w:rsidRPr="00B8491D">
        <w:rPr>
          <w:rFonts w:ascii="Bookman Old Style" w:hAnsi="Bookman Old Style" w:cstheme="minorHAnsi"/>
          <w:sz w:val="27"/>
          <w:szCs w:val="27"/>
        </w:rPr>
        <w:t>(</w:t>
      </w:r>
      <w:r w:rsidR="004A0BFD" w:rsidRPr="00B8491D">
        <w:rPr>
          <w:rFonts w:ascii="Bookman Old Style" w:hAnsi="Bookman Old Style" w:cstheme="minorHAnsi"/>
          <w:i/>
          <w:sz w:val="27"/>
          <w:szCs w:val="27"/>
        </w:rPr>
        <w:t>“</w:t>
      </w:r>
      <w:r w:rsidR="004A0BFD" w:rsidRPr="00B8491D">
        <w:rPr>
          <w:rFonts w:ascii="Bookman Old Style" w:hAnsi="Bookman Old Style" w:cs="Iskoola Pota" w:hint="cs"/>
          <w:i/>
          <w:sz w:val="27"/>
          <w:szCs w:val="27"/>
          <w:cs/>
          <w:lang w:bidi="si-LK"/>
        </w:rPr>
        <w:t>ස්වර්ණිම් භාරත්</w:t>
      </w:r>
      <w:r w:rsidR="004A0BFD" w:rsidRPr="00B8491D">
        <w:rPr>
          <w:rFonts w:ascii="Bookman Old Style" w:hAnsi="Bookman Old Style" w:cstheme="minorHAnsi"/>
          <w:i/>
          <w:sz w:val="27"/>
          <w:szCs w:val="27"/>
        </w:rPr>
        <w:t xml:space="preserve"> - </w:t>
      </w:r>
      <w:r w:rsidR="004A0BFD" w:rsidRPr="00B8491D">
        <w:rPr>
          <w:rFonts w:ascii="Bookman Old Style" w:hAnsi="Bookman Old Style" w:cs="Iskoola Pota" w:hint="cs"/>
          <w:i/>
          <w:sz w:val="27"/>
          <w:szCs w:val="27"/>
          <w:cs/>
          <w:lang w:bidi="si-LK"/>
        </w:rPr>
        <w:t>විරාසත් ඕර් විකාස්</w:t>
      </w:r>
      <w:r w:rsidR="004A0BFD" w:rsidRPr="00B8491D">
        <w:rPr>
          <w:rFonts w:ascii="Bookman Old Style" w:hAnsi="Bookman Old Style" w:cstheme="minorHAnsi"/>
          <w:i/>
          <w:sz w:val="27"/>
          <w:szCs w:val="27"/>
        </w:rPr>
        <w:t>"</w:t>
      </w:r>
      <w:r w:rsidR="004A0BFD" w:rsidRPr="00B8491D">
        <w:rPr>
          <w:rFonts w:ascii="Bookman Old Style" w:hAnsi="Bookman Old Style" w:cs="Iskoola Pota" w:hint="cs"/>
          <w:i/>
          <w:sz w:val="27"/>
          <w:szCs w:val="27"/>
          <w:cs/>
          <w:lang w:bidi="si-LK"/>
        </w:rPr>
        <w:t xml:space="preserve">) යන්නයි. ඉන්දියාවේ උරුමය සහ සංස්කෘතික සාරධර්ම ආරක්ෂා කර ගනිමින් නවීකරණය සහ සංවර්ධනය වීමට තරුණ ඉන්දියාවේ අධිෂ්ඨානය මෙම තේමාව තුළින් මනාව පිළිඹිබු වේ. </w:t>
      </w:r>
    </w:p>
    <w:p w14:paraId="29E021AC" w14:textId="77777777" w:rsidR="00F44C65" w:rsidRPr="00B8491D" w:rsidRDefault="00F44C65" w:rsidP="00012C1D">
      <w:pPr>
        <w:pStyle w:val="NormalWeb"/>
        <w:shd w:val="clear" w:color="auto" w:fill="FFFFFF"/>
        <w:spacing w:before="0" w:beforeAutospacing="0" w:after="0" w:afterAutospacing="0"/>
        <w:jc w:val="both"/>
        <w:textAlignment w:val="baseline"/>
        <w:rPr>
          <w:rFonts w:ascii="Bookman Old Style" w:hAnsi="Bookman Old Style" w:cstheme="minorHAnsi"/>
          <w:sz w:val="27"/>
          <w:szCs w:val="27"/>
        </w:rPr>
      </w:pPr>
    </w:p>
    <w:p w14:paraId="3F0FE0B1" w14:textId="394C9B97" w:rsidR="00012C1D" w:rsidRPr="00B8491D" w:rsidRDefault="00012C1D" w:rsidP="00012C1D">
      <w:pPr>
        <w:pStyle w:val="NormalWeb"/>
        <w:shd w:val="clear" w:color="auto" w:fill="FFFFFF"/>
        <w:spacing w:before="0" w:beforeAutospacing="0" w:after="0" w:afterAutospacing="0"/>
        <w:jc w:val="both"/>
        <w:textAlignment w:val="baseline"/>
        <w:rPr>
          <w:rFonts w:ascii="Bookman Old Style" w:hAnsi="Bookman Old Style" w:cstheme="minorHAnsi"/>
          <w:sz w:val="27"/>
          <w:szCs w:val="27"/>
        </w:rPr>
      </w:pPr>
    </w:p>
    <w:p w14:paraId="6AC0B56F" w14:textId="45BBB4AE" w:rsidR="004A0BFD" w:rsidRPr="00B8491D" w:rsidRDefault="009D7FE0" w:rsidP="00012C1D">
      <w:pPr>
        <w:pStyle w:val="NormalWeb"/>
        <w:shd w:val="clear" w:color="auto" w:fill="FFFFFF"/>
        <w:spacing w:before="0" w:beforeAutospacing="0" w:after="0" w:afterAutospacing="0"/>
        <w:jc w:val="both"/>
        <w:textAlignment w:val="baseline"/>
        <w:rPr>
          <w:rFonts w:ascii="Bookman Old Style" w:hAnsi="Bookman Old Style" w:cs="Iskoola Pota" w:hint="cs"/>
          <w:sz w:val="27"/>
          <w:szCs w:val="27"/>
          <w:lang w:bidi="si-LK"/>
        </w:rPr>
      </w:pPr>
      <w:r w:rsidRPr="00B8491D">
        <w:rPr>
          <w:rFonts w:ascii="Bookman Old Style" w:hAnsi="Bookman Old Style" w:cs="Iskoola Pota" w:hint="cs"/>
          <w:sz w:val="27"/>
          <w:szCs w:val="27"/>
          <w:cs/>
          <w:lang w:bidi="si-LK"/>
        </w:rPr>
        <w:lastRenderedPageBreak/>
        <w:t>7.</w:t>
      </w:r>
      <w:r w:rsidRPr="00B8491D">
        <w:rPr>
          <w:rFonts w:ascii="Bookman Old Style" w:hAnsi="Bookman Old Style" w:cs="Iskoola Pota"/>
          <w:sz w:val="27"/>
          <w:szCs w:val="27"/>
          <w:cs/>
          <w:lang w:bidi="si-LK"/>
        </w:rPr>
        <w:tab/>
      </w:r>
      <w:r w:rsidR="004A0BFD" w:rsidRPr="00B8491D">
        <w:rPr>
          <w:rFonts w:ascii="Bookman Old Style" w:hAnsi="Bookman Old Style" w:cs="Iskoola Pota" w:hint="cs"/>
          <w:sz w:val="27"/>
          <w:szCs w:val="27"/>
          <w:cs/>
          <w:lang w:bidi="si-LK"/>
        </w:rPr>
        <w:t xml:space="preserve">හම්බන්තොට සහ යාපනය ඉන්දීය කොන්සියුලර් ජෙනරාල් කාර්යාල සහ මහනුවර සහකාර ඉන්දීය මහ කොමසාරිස් කාර්යාලය ද 76 වන නිදහස් දිනය නිමිත්තෙන් විශේෂ උත්සව සංවිධානය කර තිබිණ. </w:t>
      </w:r>
    </w:p>
    <w:p w14:paraId="2B43F5D2" w14:textId="77777777" w:rsidR="00F44C65" w:rsidRPr="00B8491D" w:rsidRDefault="00F44C65" w:rsidP="00012C1D">
      <w:pPr>
        <w:pStyle w:val="NormalWeb"/>
        <w:shd w:val="clear" w:color="auto" w:fill="FFFFFF"/>
        <w:spacing w:before="0" w:beforeAutospacing="0" w:after="0" w:afterAutospacing="0"/>
        <w:jc w:val="center"/>
        <w:textAlignment w:val="baseline"/>
        <w:rPr>
          <w:rFonts w:ascii="Bookman Old Style" w:hAnsi="Bookman Old Style" w:cstheme="minorHAnsi"/>
          <w:sz w:val="27"/>
          <w:szCs w:val="27"/>
        </w:rPr>
      </w:pPr>
      <w:r w:rsidRPr="00B8491D">
        <w:rPr>
          <w:rFonts w:ascii="Bookman Old Style" w:hAnsi="Bookman Old Style" w:cstheme="minorHAnsi"/>
          <w:sz w:val="27"/>
          <w:szCs w:val="27"/>
          <w:bdr w:val="none" w:sz="0" w:space="0" w:color="auto" w:frame="1"/>
        </w:rPr>
        <w:t>***</w:t>
      </w:r>
    </w:p>
    <w:p w14:paraId="2BA80010" w14:textId="77777777" w:rsidR="00012C1D" w:rsidRPr="00B8491D" w:rsidRDefault="00012C1D" w:rsidP="00012C1D">
      <w:pPr>
        <w:pStyle w:val="NormalWeb"/>
        <w:shd w:val="clear" w:color="auto" w:fill="FFFFFF"/>
        <w:spacing w:before="0" w:beforeAutospacing="0" w:after="0" w:afterAutospacing="0"/>
        <w:jc w:val="both"/>
        <w:textAlignment w:val="baseline"/>
        <w:rPr>
          <w:rStyle w:val="Emphasis"/>
          <w:rFonts w:ascii="Bookman Old Style" w:hAnsi="Bookman Old Style" w:cstheme="minorHAnsi"/>
          <w:b/>
          <w:bCs/>
          <w:sz w:val="27"/>
          <w:szCs w:val="27"/>
          <w:bdr w:val="none" w:sz="0" w:space="0" w:color="auto" w:frame="1"/>
          <w:lang w:val="nl-NL"/>
        </w:rPr>
      </w:pPr>
    </w:p>
    <w:p w14:paraId="7570001C" w14:textId="77777777" w:rsidR="00B807CB" w:rsidRPr="00B8491D" w:rsidRDefault="00B807CB" w:rsidP="00012C1D">
      <w:pPr>
        <w:pStyle w:val="NormalWeb"/>
        <w:shd w:val="clear" w:color="auto" w:fill="FFFFFF"/>
        <w:spacing w:before="0" w:beforeAutospacing="0" w:after="0" w:afterAutospacing="0"/>
        <w:jc w:val="both"/>
        <w:textAlignment w:val="baseline"/>
        <w:rPr>
          <w:rStyle w:val="Emphasis"/>
          <w:rFonts w:ascii="Bookman Old Style" w:hAnsi="Bookman Old Style" w:cstheme="minorHAnsi"/>
          <w:b/>
          <w:bCs/>
          <w:sz w:val="27"/>
          <w:szCs w:val="27"/>
          <w:bdr w:val="none" w:sz="0" w:space="0" w:color="auto" w:frame="1"/>
          <w:lang w:val="nl-NL"/>
        </w:rPr>
      </w:pPr>
    </w:p>
    <w:p w14:paraId="5FDF1F6A" w14:textId="77777777" w:rsidR="00B807CB" w:rsidRPr="00B8491D" w:rsidRDefault="00B807CB" w:rsidP="00012C1D">
      <w:pPr>
        <w:pStyle w:val="NormalWeb"/>
        <w:shd w:val="clear" w:color="auto" w:fill="FFFFFF"/>
        <w:spacing w:before="0" w:beforeAutospacing="0" w:after="0" w:afterAutospacing="0"/>
        <w:jc w:val="both"/>
        <w:textAlignment w:val="baseline"/>
        <w:rPr>
          <w:rStyle w:val="Emphasis"/>
          <w:rFonts w:ascii="Bookman Old Style" w:hAnsi="Bookman Old Style" w:cstheme="minorHAnsi"/>
          <w:b/>
          <w:bCs/>
          <w:sz w:val="27"/>
          <w:szCs w:val="27"/>
          <w:bdr w:val="none" w:sz="0" w:space="0" w:color="auto" w:frame="1"/>
          <w:lang w:val="nl-NL"/>
        </w:rPr>
      </w:pPr>
    </w:p>
    <w:p w14:paraId="5C8FC7F5" w14:textId="7BCBA17C" w:rsidR="00B807CB" w:rsidRPr="00B8491D" w:rsidRDefault="00B807CB" w:rsidP="00012C1D">
      <w:pPr>
        <w:pStyle w:val="NormalWeb"/>
        <w:shd w:val="clear" w:color="auto" w:fill="FFFFFF"/>
        <w:spacing w:before="0" w:beforeAutospacing="0" w:after="0" w:afterAutospacing="0"/>
        <w:jc w:val="both"/>
        <w:textAlignment w:val="baseline"/>
        <w:rPr>
          <w:rStyle w:val="Emphasis"/>
          <w:rFonts w:ascii="Bookman Old Style" w:hAnsi="Bookman Old Style" w:cs="Iskoola Pota"/>
          <w:b/>
          <w:bCs/>
          <w:sz w:val="27"/>
          <w:szCs w:val="27"/>
          <w:bdr w:val="none" w:sz="0" w:space="0" w:color="auto" w:frame="1"/>
          <w:lang w:val="nl-NL" w:bidi="si-LK"/>
        </w:rPr>
      </w:pPr>
      <w:r w:rsidRPr="00B8491D">
        <w:rPr>
          <w:rStyle w:val="Emphasis"/>
          <w:rFonts w:ascii="Bookman Old Style" w:hAnsi="Bookman Old Style" w:cs="Iskoola Pota" w:hint="cs"/>
          <w:b/>
          <w:bCs/>
          <w:sz w:val="27"/>
          <w:szCs w:val="27"/>
          <w:bdr w:val="none" w:sz="0" w:space="0" w:color="auto" w:frame="1"/>
          <w:cs/>
          <w:lang w:val="nl-NL" w:bidi="si-LK"/>
        </w:rPr>
        <w:t xml:space="preserve">කොළඹ </w:t>
      </w:r>
    </w:p>
    <w:p w14:paraId="4DFF0F1A" w14:textId="3ED1E6C6" w:rsidR="00B807CB" w:rsidRPr="00B8491D" w:rsidRDefault="00B807CB" w:rsidP="00012C1D">
      <w:pPr>
        <w:pStyle w:val="NormalWeb"/>
        <w:shd w:val="clear" w:color="auto" w:fill="FFFFFF"/>
        <w:spacing w:before="0" w:beforeAutospacing="0" w:after="0" w:afterAutospacing="0"/>
        <w:jc w:val="both"/>
        <w:textAlignment w:val="baseline"/>
        <w:rPr>
          <w:rStyle w:val="Emphasis"/>
          <w:rFonts w:ascii="Bookman Old Style" w:hAnsi="Bookman Old Style" w:cs="Iskoola Pota"/>
          <w:b/>
          <w:bCs/>
          <w:sz w:val="27"/>
          <w:szCs w:val="27"/>
          <w:bdr w:val="none" w:sz="0" w:space="0" w:color="auto" w:frame="1"/>
          <w:lang w:val="nl-NL" w:bidi="si-LK"/>
        </w:rPr>
      </w:pPr>
      <w:r w:rsidRPr="00B8491D">
        <w:rPr>
          <w:rStyle w:val="Emphasis"/>
          <w:rFonts w:ascii="Bookman Old Style" w:hAnsi="Bookman Old Style" w:cs="Iskoola Pota" w:hint="cs"/>
          <w:b/>
          <w:bCs/>
          <w:sz w:val="27"/>
          <w:szCs w:val="27"/>
          <w:bdr w:val="none" w:sz="0" w:space="0" w:color="auto" w:frame="1"/>
          <w:cs/>
          <w:lang w:val="nl-NL" w:bidi="si-LK"/>
        </w:rPr>
        <w:t xml:space="preserve">2025 ජනවාරි 26 </w:t>
      </w:r>
    </w:p>
    <w:p w14:paraId="158F1412" w14:textId="2D01BDB9" w:rsidR="009D7FE0" w:rsidRPr="00B8491D" w:rsidRDefault="009D7FE0" w:rsidP="00012C1D">
      <w:pPr>
        <w:pStyle w:val="NormalWeb"/>
        <w:shd w:val="clear" w:color="auto" w:fill="FFFFFF"/>
        <w:spacing w:before="0" w:beforeAutospacing="0" w:after="0" w:afterAutospacing="0"/>
        <w:jc w:val="both"/>
        <w:textAlignment w:val="baseline"/>
        <w:rPr>
          <w:rStyle w:val="Emphasis"/>
          <w:rFonts w:ascii="Bookman Old Style" w:hAnsi="Bookman Old Style" w:cs="Iskoola Pota"/>
          <w:b/>
          <w:bCs/>
          <w:sz w:val="27"/>
          <w:szCs w:val="27"/>
          <w:bdr w:val="none" w:sz="0" w:space="0" w:color="auto" w:frame="1"/>
          <w:lang w:val="nl-NL" w:bidi="si-LK"/>
        </w:rPr>
      </w:pPr>
    </w:p>
    <w:p w14:paraId="61854B55" w14:textId="77777777" w:rsidR="009D7FE0" w:rsidRPr="00B8491D" w:rsidRDefault="009D7FE0" w:rsidP="009D7FE0">
      <w:pPr>
        <w:pStyle w:val="NormalWeb"/>
        <w:shd w:val="clear" w:color="auto" w:fill="FFFFFF"/>
        <w:spacing w:before="0" w:beforeAutospacing="0" w:after="0" w:afterAutospacing="0"/>
        <w:textAlignment w:val="baseline"/>
        <w:rPr>
          <w:rStyle w:val="Hyperlink"/>
          <w:rFonts w:ascii="Bookman Old Style" w:hAnsi="Bookman Old Style" w:cstheme="minorHAnsi"/>
          <w:sz w:val="27"/>
          <w:szCs w:val="27"/>
        </w:rPr>
      </w:pPr>
    </w:p>
    <w:p w14:paraId="30A48FA9" w14:textId="1A5B1688" w:rsidR="009D7FE0" w:rsidRPr="00B8491D" w:rsidRDefault="009D7FE0" w:rsidP="009D7FE0">
      <w:pPr>
        <w:pStyle w:val="NormalWeb"/>
        <w:shd w:val="clear" w:color="auto" w:fill="FFFFFF"/>
        <w:spacing w:before="0" w:beforeAutospacing="0" w:after="0" w:afterAutospacing="0"/>
        <w:textAlignment w:val="baseline"/>
        <w:rPr>
          <w:rStyle w:val="Hyperlink"/>
          <w:rFonts w:ascii="Bookman Old Style" w:hAnsi="Bookman Old Style" w:cstheme="minorHAnsi"/>
          <w:sz w:val="27"/>
          <w:szCs w:val="27"/>
        </w:rPr>
      </w:pPr>
    </w:p>
    <w:p w14:paraId="1DFAC743" w14:textId="610B8F52" w:rsidR="009D7FE0" w:rsidRPr="00B8491D" w:rsidRDefault="009D7FE0" w:rsidP="009D7FE0">
      <w:pPr>
        <w:pStyle w:val="NormalWeb"/>
        <w:shd w:val="clear" w:color="auto" w:fill="FFFFFF"/>
        <w:spacing w:before="0" w:beforeAutospacing="0" w:after="0" w:afterAutospacing="0"/>
        <w:textAlignment w:val="baseline"/>
        <w:rPr>
          <w:sz w:val="27"/>
          <w:szCs w:val="27"/>
        </w:rPr>
      </w:pPr>
      <w:r w:rsidRPr="00B8491D">
        <w:rPr>
          <w:rFonts w:cs="Iskoola Pota" w:hint="cs"/>
          <w:b/>
          <w:bCs/>
          <w:sz w:val="27"/>
          <w:szCs w:val="27"/>
          <w:cs/>
          <w:lang w:bidi="si-LK"/>
        </w:rPr>
        <w:t xml:space="preserve">2025 </w:t>
      </w:r>
      <w:r w:rsidRPr="00B8491D">
        <w:rPr>
          <w:rFonts w:ascii="Iskoola Pota" w:hAnsi="Iskoola Pota" w:cs="Iskoola Pota" w:hint="cs"/>
          <w:b/>
          <w:bCs/>
          <w:sz w:val="27"/>
          <w:szCs w:val="27"/>
          <w:cs/>
        </w:rPr>
        <w:t>ජනරජ</w:t>
      </w:r>
      <w:r w:rsidRPr="00B8491D">
        <w:rPr>
          <w:rFonts w:cstheme="minorHAnsi" w:hint="cs"/>
          <w:b/>
          <w:bCs/>
          <w:sz w:val="27"/>
          <w:szCs w:val="27"/>
          <w:cs/>
        </w:rPr>
        <w:t xml:space="preserve"> </w:t>
      </w:r>
      <w:r w:rsidRPr="00B8491D">
        <w:rPr>
          <w:rFonts w:ascii="Iskoola Pota" w:hAnsi="Iskoola Pota" w:cs="Iskoola Pota" w:hint="cs"/>
          <w:b/>
          <w:bCs/>
          <w:sz w:val="27"/>
          <w:szCs w:val="27"/>
          <w:cs/>
        </w:rPr>
        <w:t>දිනය</w:t>
      </w:r>
      <w:r w:rsidRPr="00B8491D">
        <w:rPr>
          <w:rFonts w:ascii="Bookman Old Style" w:hAnsi="Bookman Old Style" w:cstheme="minorHAnsi"/>
          <w:b/>
          <w:bCs/>
          <w:sz w:val="27"/>
          <w:szCs w:val="27"/>
        </w:rPr>
        <w:t>:</w:t>
      </w:r>
      <w:r w:rsidRPr="00B8491D">
        <w:rPr>
          <w:rFonts w:ascii="Bookman Old Style" w:hAnsi="Bookman Old Style" w:cs="Iskoola Pota" w:hint="cs"/>
          <w:b/>
          <w:bCs/>
          <w:sz w:val="27"/>
          <w:szCs w:val="27"/>
          <w:cs/>
          <w:lang w:bidi="si-LK"/>
        </w:rPr>
        <w:t xml:space="preserve"> </w:t>
      </w:r>
      <w:r w:rsidRPr="00B8491D">
        <w:rPr>
          <w:rFonts w:ascii="Iskoola Pota" w:hAnsi="Iskoola Pota" w:cs="Iskoola Pota" w:hint="cs"/>
          <w:b/>
          <w:bCs/>
          <w:sz w:val="27"/>
          <w:szCs w:val="27"/>
          <w:cs/>
        </w:rPr>
        <w:t>පොදු</w:t>
      </w:r>
      <w:r w:rsidRPr="00B8491D">
        <w:rPr>
          <w:rFonts w:cstheme="minorHAnsi" w:hint="cs"/>
          <w:b/>
          <w:bCs/>
          <w:sz w:val="27"/>
          <w:szCs w:val="27"/>
          <w:cs/>
        </w:rPr>
        <w:t xml:space="preserve"> </w:t>
      </w:r>
      <w:r w:rsidRPr="00B8491D">
        <w:rPr>
          <w:rFonts w:ascii="Iskoola Pota" w:hAnsi="Iskoola Pota" w:cs="Iskoola Pota" w:hint="cs"/>
          <w:b/>
          <w:bCs/>
          <w:sz w:val="27"/>
          <w:szCs w:val="27"/>
          <w:cs/>
        </w:rPr>
        <w:t>අනාගතයක්</w:t>
      </w:r>
      <w:r w:rsidRPr="00B8491D">
        <w:rPr>
          <w:rFonts w:cstheme="minorHAnsi" w:hint="cs"/>
          <w:b/>
          <w:bCs/>
          <w:sz w:val="27"/>
          <w:szCs w:val="27"/>
          <w:cs/>
        </w:rPr>
        <w:t xml:space="preserve"> </w:t>
      </w:r>
      <w:r w:rsidRPr="00B8491D">
        <w:rPr>
          <w:rFonts w:ascii="Iskoola Pota" w:hAnsi="Iskoola Pota" w:cs="Iskoola Pota" w:hint="cs"/>
          <w:b/>
          <w:bCs/>
          <w:sz w:val="27"/>
          <w:szCs w:val="27"/>
          <w:cs/>
        </w:rPr>
        <w:t>උදෙසා</w:t>
      </w:r>
      <w:r w:rsidRPr="00B8491D">
        <w:rPr>
          <w:rFonts w:cstheme="minorHAnsi" w:hint="cs"/>
          <w:b/>
          <w:bCs/>
          <w:sz w:val="27"/>
          <w:szCs w:val="27"/>
          <w:cs/>
        </w:rPr>
        <w:t xml:space="preserve"> </w:t>
      </w:r>
      <w:r w:rsidRPr="00B8491D">
        <w:rPr>
          <w:rFonts w:ascii="Iskoola Pota" w:hAnsi="Iskoola Pota" w:cs="Iskoola Pota" w:hint="cs"/>
          <w:b/>
          <w:bCs/>
          <w:sz w:val="27"/>
          <w:szCs w:val="27"/>
          <w:cs/>
        </w:rPr>
        <w:t>හවුල්කාරිත්වයන්</w:t>
      </w:r>
      <w:r w:rsidRPr="00B8491D">
        <w:rPr>
          <w:rFonts w:cstheme="minorHAnsi" w:hint="cs"/>
          <w:b/>
          <w:bCs/>
          <w:sz w:val="27"/>
          <w:szCs w:val="27"/>
          <w:cs/>
        </w:rPr>
        <w:t xml:space="preserve"> </w:t>
      </w:r>
      <w:r w:rsidRPr="00B8491D">
        <w:rPr>
          <w:rFonts w:ascii="Iskoola Pota" w:hAnsi="Iskoola Pota" w:cs="Iskoola Pota" w:hint="cs"/>
          <w:b/>
          <w:bCs/>
          <w:sz w:val="27"/>
          <w:szCs w:val="27"/>
          <w:cs/>
        </w:rPr>
        <w:t>ප්</w:t>
      </w:r>
      <w:r w:rsidRPr="00B8491D">
        <w:rPr>
          <w:rFonts w:ascii="Calibri" w:hAnsi="Calibri" w:cs="Calibri" w:hint="cs"/>
          <w:b/>
          <w:bCs/>
          <w:sz w:val="27"/>
          <w:szCs w:val="27"/>
          <w:cs/>
        </w:rPr>
        <w:t>‍</w:t>
      </w:r>
      <w:r w:rsidRPr="00B8491D">
        <w:rPr>
          <w:rFonts w:ascii="Iskoola Pota" w:hAnsi="Iskoola Pota" w:cs="Iskoola Pota" w:hint="cs"/>
          <w:b/>
          <w:bCs/>
          <w:sz w:val="27"/>
          <w:szCs w:val="27"/>
          <w:cs/>
        </w:rPr>
        <w:t>රවර්ධනය</w:t>
      </w:r>
      <w:r w:rsidRPr="00B8491D">
        <w:rPr>
          <w:rFonts w:cstheme="minorHAnsi" w:hint="cs"/>
          <w:b/>
          <w:bCs/>
          <w:sz w:val="27"/>
          <w:szCs w:val="27"/>
          <w:cs/>
        </w:rPr>
        <w:t xml:space="preserve"> </w:t>
      </w:r>
      <w:r w:rsidRPr="00B8491D">
        <w:rPr>
          <w:rFonts w:ascii="Iskoola Pota" w:hAnsi="Iskoola Pota" w:cs="Iskoola Pota" w:hint="cs"/>
          <w:b/>
          <w:bCs/>
          <w:sz w:val="27"/>
          <w:szCs w:val="27"/>
          <w:cs/>
        </w:rPr>
        <w:t>කරමින්</w:t>
      </w:r>
      <w:r w:rsidRPr="00B8491D">
        <w:rPr>
          <w:rFonts w:cstheme="minorHAnsi" w:hint="cs"/>
          <w:b/>
          <w:bCs/>
          <w:sz w:val="27"/>
          <w:szCs w:val="27"/>
          <w:cs/>
        </w:rPr>
        <w:t xml:space="preserve"> </w:t>
      </w:r>
      <w:r w:rsidRPr="00B8491D">
        <w:rPr>
          <w:rFonts w:ascii="Iskoola Pota" w:hAnsi="Iskoola Pota" w:cs="Iskoola Pota" w:hint="cs"/>
          <w:sz w:val="27"/>
          <w:szCs w:val="27"/>
          <w:cs/>
        </w:rPr>
        <w:t>යන</w:t>
      </w:r>
      <w:r w:rsidRPr="00B8491D">
        <w:rPr>
          <w:rFonts w:cstheme="minorHAnsi" w:hint="cs"/>
          <w:sz w:val="27"/>
          <w:szCs w:val="27"/>
          <w:cs/>
        </w:rPr>
        <w:t xml:space="preserve"> </w:t>
      </w:r>
      <w:r w:rsidRPr="00B8491D">
        <w:rPr>
          <w:rFonts w:ascii="Iskoola Pota" w:hAnsi="Iskoola Pota" w:cs="Iskoola Pota" w:hint="cs"/>
          <w:sz w:val="27"/>
          <w:szCs w:val="27"/>
          <w:cs/>
        </w:rPr>
        <w:t>වීඩියෝවේ</w:t>
      </w:r>
      <w:r w:rsidRPr="00B8491D">
        <w:rPr>
          <w:rFonts w:cstheme="minorHAnsi" w:hint="cs"/>
          <w:sz w:val="27"/>
          <w:szCs w:val="27"/>
          <w:cs/>
        </w:rPr>
        <w:t xml:space="preserve"> </w:t>
      </w:r>
      <w:r w:rsidRPr="00B8491D">
        <w:rPr>
          <w:rFonts w:ascii="Iskoola Pota" w:hAnsi="Iskoola Pota" w:cs="Iskoola Pota" w:hint="cs"/>
          <w:sz w:val="27"/>
          <w:szCs w:val="27"/>
          <w:cs/>
        </w:rPr>
        <w:t>යොමුව</w:t>
      </w:r>
      <w:r w:rsidRPr="00B8491D">
        <w:rPr>
          <w:rFonts w:cstheme="minorHAnsi" w:hint="cs"/>
          <w:sz w:val="27"/>
          <w:szCs w:val="27"/>
          <w:cs/>
        </w:rPr>
        <w:t xml:space="preserve"> </w:t>
      </w:r>
      <w:r w:rsidRPr="00B8491D">
        <w:rPr>
          <w:rFonts w:cs="Iskoola Pota" w:hint="cs"/>
          <w:sz w:val="27"/>
          <w:szCs w:val="27"/>
          <w:cs/>
          <w:lang w:bidi="si-LK"/>
        </w:rPr>
        <w:t xml:space="preserve">- </w:t>
      </w:r>
      <w:hyperlink r:id="rId4" w:history="1">
        <w:r w:rsidR="00B8491D" w:rsidRPr="00847D41">
          <w:rPr>
            <w:rStyle w:val="Hyperlink"/>
            <w:rFonts w:ascii="Bookman Old Style" w:hAnsi="Bookman Old Style" w:cstheme="minorHAnsi"/>
            <w:sz w:val="27"/>
            <w:szCs w:val="27"/>
          </w:rPr>
          <w:t>https://youtu.be/nr8p8ZL2HnI?si=xNFejEnnpMIkre1r</w:t>
        </w:r>
      </w:hyperlink>
    </w:p>
    <w:p w14:paraId="36D82B1D" w14:textId="77777777" w:rsidR="009D7FE0" w:rsidRPr="00B8491D" w:rsidRDefault="009D7FE0" w:rsidP="00012C1D">
      <w:pPr>
        <w:pStyle w:val="NormalWeb"/>
        <w:shd w:val="clear" w:color="auto" w:fill="FFFFFF"/>
        <w:spacing w:before="0" w:beforeAutospacing="0" w:after="0" w:afterAutospacing="0"/>
        <w:jc w:val="both"/>
        <w:textAlignment w:val="baseline"/>
        <w:rPr>
          <w:rStyle w:val="Emphasis"/>
          <w:rFonts w:ascii="Bookman Old Style" w:hAnsi="Bookman Old Style" w:cs="Iskoola Pota" w:hint="cs"/>
          <w:sz w:val="27"/>
          <w:szCs w:val="27"/>
          <w:bdr w:val="none" w:sz="0" w:space="0" w:color="auto" w:frame="1"/>
          <w:lang w:val="nl-NL" w:bidi="si-LK"/>
        </w:rPr>
      </w:pPr>
    </w:p>
    <w:p w14:paraId="788384FC" w14:textId="6351ACAB" w:rsidR="00F44C65" w:rsidRPr="00B8491D" w:rsidRDefault="00F44C65" w:rsidP="00012C1D">
      <w:pPr>
        <w:pStyle w:val="NormalWeb"/>
        <w:shd w:val="clear" w:color="auto" w:fill="FFFFFF"/>
        <w:spacing w:before="0" w:beforeAutospacing="0" w:after="0" w:afterAutospacing="0"/>
        <w:jc w:val="both"/>
        <w:textAlignment w:val="baseline"/>
        <w:rPr>
          <w:rFonts w:ascii="Bookman Old Style" w:hAnsi="Bookman Old Style" w:cstheme="minorHAnsi"/>
          <w:sz w:val="27"/>
          <w:szCs w:val="27"/>
          <w:lang w:val="en-US"/>
        </w:rPr>
      </w:pPr>
    </w:p>
    <w:sectPr w:rsidR="00F44C65" w:rsidRPr="00B8491D" w:rsidSect="0012251F">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63"/>
    <w:rsid w:val="00012C1D"/>
    <w:rsid w:val="0012251F"/>
    <w:rsid w:val="001D0230"/>
    <w:rsid w:val="003667E0"/>
    <w:rsid w:val="00424688"/>
    <w:rsid w:val="0043323D"/>
    <w:rsid w:val="00487289"/>
    <w:rsid w:val="004A0BFD"/>
    <w:rsid w:val="005A5CE9"/>
    <w:rsid w:val="00637CA3"/>
    <w:rsid w:val="006F5C3E"/>
    <w:rsid w:val="008165E6"/>
    <w:rsid w:val="00820D5A"/>
    <w:rsid w:val="00895F00"/>
    <w:rsid w:val="008B3D44"/>
    <w:rsid w:val="00935142"/>
    <w:rsid w:val="009D190B"/>
    <w:rsid w:val="009D7FE0"/>
    <w:rsid w:val="00B807CB"/>
    <w:rsid w:val="00B8491D"/>
    <w:rsid w:val="00C02372"/>
    <w:rsid w:val="00D8187F"/>
    <w:rsid w:val="00E27898"/>
    <w:rsid w:val="00E76C26"/>
    <w:rsid w:val="00F1107A"/>
    <w:rsid w:val="00F44C65"/>
    <w:rsid w:val="00FB4763"/>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C7F6"/>
  <w15:docId w15:val="{EE579C55-9F5E-4B92-A099-35D5C7D3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7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B4763"/>
    <w:rPr>
      <w:b/>
      <w:bCs/>
    </w:rPr>
  </w:style>
  <w:style w:type="character" w:styleId="Emphasis">
    <w:name w:val="Emphasis"/>
    <w:basedOn w:val="DefaultParagraphFont"/>
    <w:uiPriority w:val="20"/>
    <w:qFormat/>
    <w:rsid w:val="00FB4763"/>
    <w:rPr>
      <w:i/>
      <w:iCs/>
    </w:rPr>
  </w:style>
  <w:style w:type="character" w:styleId="Hyperlink">
    <w:name w:val="Hyperlink"/>
    <w:basedOn w:val="DefaultParagraphFont"/>
    <w:uiPriority w:val="99"/>
    <w:unhideWhenUsed/>
    <w:rsid w:val="009D7FE0"/>
    <w:rPr>
      <w:color w:val="0000FF" w:themeColor="hyperlink"/>
      <w:u w:val="single"/>
    </w:rPr>
  </w:style>
  <w:style w:type="character" w:styleId="UnresolvedMention">
    <w:name w:val="Unresolved Mention"/>
    <w:basedOn w:val="DefaultParagraphFont"/>
    <w:uiPriority w:val="99"/>
    <w:semiHidden/>
    <w:unhideWhenUsed/>
    <w:rsid w:val="009D7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4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nr8p8ZL2HnI?si=xNFejEnnpMIkre1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Sehashya Thisandi</cp:lastModifiedBy>
  <cp:revision>3</cp:revision>
  <cp:lastPrinted>2025-01-24T12:00:00Z</cp:lastPrinted>
  <dcterms:created xsi:type="dcterms:W3CDTF">2025-01-26T06:45:00Z</dcterms:created>
  <dcterms:modified xsi:type="dcterms:W3CDTF">2025-01-26T06:58:00Z</dcterms:modified>
</cp:coreProperties>
</file>